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様式７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平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成　　年度　地域ふれあいサロン助成金実績報告書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right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平成　　年　　月　　日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社会福祉法人　志摩市社会福祉協議会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会　　　長　　　　　　　　　　　様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432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サロン名　　　　　　　　　　　　　　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432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代表者名　　　　　　　　　　　　　印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　　　　　　　　　　　　　　　　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住　　所　　　　　　　　　　　　　　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　　　　　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39" w:right="0" w:firstLine="408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電話番号　　　　　　　　　　　　　　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24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平成　　年度　地域ふれあいサロン助成金について、下記のとおり関係書類を添えて報告します。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記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助成金交付額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金　　　　　　　　　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（添付書類）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１．地域ふれあいサロン事業報告書　　様式８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２．地域ふれあいサロン収支決算書　　様式９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３．ありがとうメッセージ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6135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6135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6135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様式８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平成　　年度　地域ふれあいサロン事業報告書</w:t>
      </w:r>
    </w:p>
    <w:tbl>
      <w:tblPr>
        <w:tblStyle w:val="Table1"/>
        <w:bidiVisual w:val="0"/>
        <w:tblW w:w="9228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"/>
        <w:gridCol w:w="12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15"/>
        <w:tblGridChange w:id="0">
          <w:tblGrid>
            <w:gridCol w:w="467"/>
            <w:gridCol w:w="1242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715"/>
          </w:tblGrid>
        </w:tblGridChange>
      </w:tblGrid>
      <w:tr>
        <w:trPr>
          <w:trHeight w:val="10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サロン名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実施場所</w:t>
            </w:r>
          </w:p>
        </w:tc>
        <w:tc>
          <w:tcPr>
            <w:gridSpan w:val="13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活動実績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月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4月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5月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6月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7月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8月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9月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10月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11月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12月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1月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2月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3月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計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日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実施回数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回</w:t>
            </w:r>
          </w:p>
        </w:tc>
      </w:tr>
      <w:tr>
        <w:trPr>
          <w:trHeight w:val="5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参加者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（人）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人</w:t>
            </w:r>
          </w:p>
        </w:tc>
      </w:tr>
      <w:tr>
        <w:trPr>
          <w:trHeight w:val="5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協力者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（人）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人</w:t>
            </w:r>
          </w:p>
        </w:tc>
      </w:tr>
      <w:tr>
        <w:trPr>
          <w:trHeight w:val="5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計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（人）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人</w:t>
            </w:r>
          </w:p>
        </w:tc>
      </w:tr>
      <w:tr>
        <w:trPr>
          <w:trHeight w:val="488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実施内容</w:t>
            </w:r>
          </w:p>
        </w:tc>
        <w:tc>
          <w:tcPr>
            <w:gridSpan w:val="1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24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様式９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平成　　年度　地域ふれあいサロン収支決算書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収入の部　　　　　　　　　　　　　　　　　　　　　　　　　　　〔単位：円〕</w:t>
      </w:r>
    </w:p>
    <w:tbl>
      <w:tblPr>
        <w:tblStyle w:val="Table2"/>
        <w:bidiVisual w:val="0"/>
        <w:tblW w:w="89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980"/>
        <w:gridCol w:w="4320"/>
        <w:tblGridChange w:id="0">
          <w:tblGrid>
            <w:gridCol w:w="2628"/>
            <w:gridCol w:w="1980"/>
            <w:gridCol w:w="4320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科　目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決算額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摘　要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助成金収入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地域ふれあいサロン助成金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参加費収入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繰越金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合　計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支出の部　　　　　　　　　　　　　　　　　　　　　　　　　　　〔単位：円〕</w:t>
      </w:r>
    </w:p>
    <w:tbl>
      <w:tblPr>
        <w:tblStyle w:val="Table3"/>
        <w:bidiVisual w:val="0"/>
        <w:tblW w:w="89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980"/>
        <w:gridCol w:w="4320"/>
        <w:tblGridChange w:id="0">
          <w:tblGrid>
            <w:gridCol w:w="2628"/>
            <w:gridCol w:w="1980"/>
            <w:gridCol w:w="4320"/>
          </w:tblGrid>
        </w:tblGridChange>
      </w:tblGrid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科　目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決算額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摘　要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諸謝金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消耗品費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燃料費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印刷製本費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通信運搬費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保険料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賃借料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雑費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合　計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※申請者にて収支決算書が作成されている場合は、その決算書を添付してください。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10" w:right="0" w:hanging="21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様式７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4673600</wp:posOffset>
                </wp:positionH>
                <wp:positionV relativeFrom="paragraph">
                  <wp:posOffset>-419099</wp:posOffset>
                </wp:positionV>
                <wp:extent cx="723900" cy="393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84050" y="3584103"/>
                          <a:ext cx="7239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ＭＳ ゴシック" w:cs="ＭＳ ゴシック" w:eastAsia="ＭＳ ゴシック" w:hAnsi="ＭＳ 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記載例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ＭＳ ゴシック" w:cs="ＭＳ ゴシック" w:eastAsia="ＭＳ ゴシック" w:hAnsi="ＭＳ 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4673600</wp:posOffset>
                </wp:positionH>
                <wp:positionV relativeFrom="paragraph">
                  <wp:posOffset>-419099</wp:posOffset>
                </wp:positionV>
                <wp:extent cx="723900" cy="393700"/>
                <wp:effectExtent b="0" l="0" r="0" t="0"/>
                <wp:wrapNone/>
                <wp:docPr id="5" name="image08.png"/>
                <a:graphic>
                  <a:graphicData uri="http://schemas.openxmlformats.org/drawingml/2006/picture">
                    <pic:pic>
                      <pic:nvPicPr>
                        <pic:cNvPr id="0" name="image08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4481830</wp:posOffset>
            </wp:positionH>
            <wp:positionV relativeFrom="paragraph">
              <wp:posOffset>-574674</wp:posOffset>
            </wp:positionV>
            <wp:extent cx="1038225" cy="753745"/>
            <wp:effectExtent b="0" l="0" r="0" t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537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平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成＊＊年度　地域ふれあいサロン助成金実績報告書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right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平成＊＊年＊＊月＊＊日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社会福祉法人　志摩市社会福祉協議会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会　　　長　　髙　橋　　廣　成　　様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　　　　　　　　　　　　　　　　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住　　所　志摩市浜島町浜島＊＊＊＊　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　　　　　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432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サロン名　いきいきサロンはまじま　　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4673600</wp:posOffset>
                </wp:positionH>
                <wp:positionV relativeFrom="paragraph">
                  <wp:posOffset>101600</wp:posOffset>
                </wp:positionV>
                <wp:extent cx="457200" cy="4572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7400" y="355140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1"/>
                                <w:vertAlign w:val="baseline"/>
                              </w:rPr>
                              <w:t xml:space="preserve">浜島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4673600</wp:posOffset>
                </wp:positionH>
                <wp:positionV relativeFrom="paragraph">
                  <wp:posOffset>101600</wp:posOffset>
                </wp:positionV>
                <wp:extent cx="457200" cy="457200"/>
                <wp:effectExtent b="0" l="0" r="0" t="0"/>
                <wp:wrapNone/>
                <wp:docPr id="4" name="image06.png"/>
                <a:graphic>
                  <a:graphicData uri="http://schemas.openxmlformats.org/drawingml/2006/picture">
                    <pic:pic>
                      <pic:nvPicPr>
                        <pic:cNvPr id="0" name="image0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432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代表者名　浜　島　花　子　　　　　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39" w:right="0" w:firstLine="408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電話番号　５３－＊＊＊＊　　　　　　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24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平成＊＊年度　地域ふれあいサロン助成金について、下記のとおり関係書類を添えて報告します。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記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助成金交付額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金　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＊＊＊＊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　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（添付書類）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１．地域ふれあいサロン事業報告書　　様式８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２．地域ふれあいサロン収支決算書　　様式９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３．ありがとうメッセージ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6135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6135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6135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様式８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4711700</wp:posOffset>
                </wp:positionH>
                <wp:positionV relativeFrom="paragraph">
                  <wp:posOffset>-355599</wp:posOffset>
                </wp:positionV>
                <wp:extent cx="723900" cy="393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84050" y="3584103"/>
                          <a:ext cx="7239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ＭＳ ゴシック" w:cs="ＭＳ ゴシック" w:eastAsia="ＭＳ ゴシック" w:hAnsi="ＭＳ 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記載例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ＭＳ ゴシック" w:cs="ＭＳ ゴシック" w:eastAsia="ＭＳ ゴシック" w:hAnsi="ＭＳ 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4711700</wp:posOffset>
                </wp:positionH>
                <wp:positionV relativeFrom="paragraph">
                  <wp:posOffset>-355599</wp:posOffset>
                </wp:positionV>
                <wp:extent cx="723900" cy="393700"/>
                <wp:effectExtent b="0" l="0" r="0" t="0"/>
                <wp:wrapNone/>
                <wp:docPr id="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4524375</wp:posOffset>
            </wp:positionH>
            <wp:positionV relativeFrom="paragraph">
              <wp:posOffset>-478154</wp:posOffset>
            </wp:positionV>
            <wp:extent cx="1038225" cy="676275"/>
            <wp:effectExtent b="0" l="0" r="0" t="0"/>
            <wp:wrapNone/>
            <wp:docPr id="3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平成＊＊年度　地域ふれあいサロン事業報告書</w:t>
      </w:r>
    </w:p>
    <w:tbl>
      <w:tblPr>
        <w:tblStyle w:val="Table4"/>
        <w:bidiVisual w:val="0"/>
        <w:tblW w:w="9228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"/>
        <w:gridCol w:w="12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15"/>
        <w:tblGridChange w:id="0">
          <w:tblGrid>
            <w:gridCol w:w="467"/>
            <w:gridCol w:w="1242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715"/>
          </w:tblGrid>
        </w:tblGridChange>
      </w:tblGrid>
      <w:tr>
        <w:trPr>
          <w:trHeight w:val="10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サロン名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　いきいきサロンはまじま</w:t>
            </w:r>
          </w:p>
        </w:tc>
      </w:tr>
      <w:tr>
        <w:trPr>
          <w:trHeight w:val="6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実施場所</w:t>
            </w:r>
          </w:p>
        </w:tc>
        <w:tc>
          <w:tcPr>
            <w:gridSpan w:val="2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施設名</w:t>
            </w:r>
          </w:p>
        </w:tc>
        <w:tc>
          <w:tcPr>
            <w:gridSpan w:val="11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誠心館</w:t>
            </w:r>
          </w:p>
        </w:tc>
      </w:tr>
      <w:tr>
        <w:trPr>
          <w:trHeight w:val="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活動実績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月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4月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5月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6月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7月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8月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9月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10月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11月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12月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1月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2月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3月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計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日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実施回数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回</w:t>
            </w:r>
          </w:p>
        </w:tc>
      </w:tr>
      <w:tr>
        <w:trPr>
          <w:trHeight w:val="5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参加者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（人）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113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人</w:t>
            </w:r>
          </w:p>
        </w:tc>
      </w:tr>
      <w:tr>
        <w:trPr>
          <w:trHeight w:val="5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協力者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（人）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人</w:t>
            </w:r>
          </w:p>
        </w:tc>
      </w:tr>
      <w:tr>
        <w:trPr>
          <w:trHeight w:val="5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計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（人）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173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人</w:t>
            </w:r>
          </w:p>
        </w:tc>
      </w:tr>
      <w:tr>
        <w:trPr>
          <w:trHeight w:val="514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実施内容</w:t>
            </w:r>
          </w:p>
        </w:tc>
        <w:tc>
          <w:tcPr>
            <w:gridSpan w:val="1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24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４月　　花見会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24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５月　　茶話会とレクリエーション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24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６月　　悪徳商法についての勉強会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24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７月　　茶話会とレクリエーション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24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８月　　浜島小学校児童との交流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24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９月　　茶話会とレクリエーション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１０月　　創作活動（布ぞうりづくり）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１１月　　茶話会とレクリエーション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１２月　　クリスマス会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24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１月　　茶話会とレクリエーション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24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２月　　創作活動（布ぞうりづくり）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" w:right="0" w:firstLine="24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３月　　茶話会とレクリエーション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様式９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4635500</wp:posOffset>
                </wp:positionH>
                <wp:positionV relativeFrom="paragraph">
                  <wp:posOffset>-380999</wp:posOffset>
                </wp:positionV>
                <wp:extent cx="723900" cy="393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84050" y="3584103"/>
                          <a:ext cx="7239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ＭＳ ゴシック" w:cs="ＭＳ ゴシック" w:eastAsia="ＭＳ ゴシック" w:hAnsi="ＭＳ 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記載例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ＭＳ ゴシック" w:cs="ＭＳ ゴシック" w:eastAsia="ＭＳ ゴシック" w:hAnsi="ＭＳ 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4635500</wp:posOffset>
                </wp:positionH>
                <wp:positionV relativeFrom="paragraph">
                  <wp:posOffset>-380999</wp:posOffset>
                </wp:positionV>
                <wp:extent cx="723900" cy="393700"/>
                <wp:effectExtent b="0" l="0" r="0" t="0"/>
                <wp:wrapNone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4462780</wp:posOffset>
            </wp:positionH>
            <wp:positionV relativeFrom="paragraph">
              <wp:posOffset>-516254</wp:posOffset>
            </wp:positionV>
            <wp:extent cx="1038225" cy="676275"/>
            <wp:effectExtent b="0" l="0" r="0" t="0"/>
            <wp:wrapNone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平成＊＊年度　地域ふれあいサロン収支決算書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収入の部　　　　　　　　　　　　　　　　　　　　　　　　　　　〔単位：円〕</w:t>
      </w:r>
    </w:p>
    <w:tbl>
      <w:tblPr>
        <w:tblStyle w:val="Table5"/>
        <w:bidiVisual w:val="0"/>
        <w:tblW w:w="89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980"/>
        <w:gridCol w:w="4320"/>
        <w:tblGridChange w:id="0">
          <w:tblGrid>
            <w:gridCol w:w="2628"/>
            <w:gridCol w:w="1980"/>
            <w:gridCol w:w="4320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科　目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決算額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摘　要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助成金収入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２８，０００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地域ふれあいサロン助成金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参加費収入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１１，３００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113人×100円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雑収入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５００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合　計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３９，８００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支出の部　　　　　　　　　　　　　　　　　　　　　　　　　　　〔単位：円〕</w:t>
      </w:r>
    </w:p>
    <w:tbl>
      <w:tblPr>
        <w:tblStyle w:val="Table6"/>
        <w:bidiVisual w:val="0"/>
        <w:tblW w:w="89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980"/>
        <w:gridCol w:w="4320"/>
        <w:tblGridChange w:id="0">
          <w:tblGrid>
            <w:gridCol w:w="2628"/>
            <w:gridCol w:w="1980"/>
            <w:gridCol w:w="4320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科　目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決算額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摘　要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消耗品費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４，０００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事務用品など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雑費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３１，２００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茶菓子・材料代など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賃借料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２，４００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会場空調代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繰越金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２，２００円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翌年度へ繰越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合　計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３９，８００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※申請者にて収支決算書が作成されている場合は、その決算書を添付してください。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sectPr>
      <w:footerReference r:id="rId12" w:type="default"/>
      <w:pgSz w:h="16840" w:w="11907"/>
      <w:pgMar w:bottom="1701" w:top="1985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"/>
  <w:font w:name="ＭＳ 明朝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252"/>
        <w:tab w:val="right" w:pos="8504"/>
      </w:tabs>
      <w:spacing w:after="992" w:before="0" w:line="240" w:lineRule="auto"/>
      <w:ind w:left="0" w:right="0" w:firstLine="0"/>
      <w:contextualSpacing w:val="0"/>
      <w:jc w:val="both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entury" w:cs="Century" w:eastAsia="Century" w:hAnsi="Century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03.png"/><Relationship Id="rId10" Type="http://schemas.openxmlformats.org/officeDocument/2006/relationships/image" Target="media/image10.png"/><Relationship Id="rId12" Type="http://schemas.openxmlformats.org/officeDocument/2006/relationships/footer" Target="footer1.xml"/><Relationship Id="rId9" Type="http://schemas.openxmlformats.org/officeDocument/2006/relationships/image" Target="media/image04.png"/><Relationship Id="rId5" Type="http://schemas.openxmlformats.org/officeDocument/2006/relationships/image" Target="media/image08.png"/><Relationship Id="rId6" Type="http://schemas.openxmlformats.org/officeDocument/2006/relationships/image" Target="media/image01.png"/><Relationship Id="rId7" Type="http://schemas.openxmlformats.org/officeDocument/2006/relationships/image" Target="media/image06.png"/><Relationship Id="rId8" Type="http://schemas.openxmlformats.org/officeDocument/2006/relationships/image" Target="media/image1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